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32" w:rsidRDefault="00282BC6" w:rsidP="00282BC6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KIZILCA İMAM HATİP ORTAOKULU TARİHÇESİ</w:t>
      </w:r>
    </w:p>
    <w:p w:rsidR="00282BC6" w:rsidRDefault="00282BC6" w:rsidP="00282BC6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:rsidR="00282BC6" w:rsidRDefault="00282BC6" w:rsidP="00282BC6">
      <w:pPr>
        <w:pStyle w:val="AralkYok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2017-2018 Eğitim Öğretim Yılında Kızılca Ortaokulu Bünyesinde Eğitim Öğretim Hayatına Başlayan Okulumuz Kızılca İmam Hatip Ortaokulunun Kurucu Müdürü Olarak Okul Müdürümüz Murat ÖNDER, Görevlendirilmiştir. 202-2021 Eğitim Öğretim Yılı Sonunda İlk Mezunlarını Veren Okulumuzdan Fen </w:t>
      </w:r>
      <w:proofErr w:type="gramStart"/>
      <w:r>
        <w:rPr>
          <w:rFonts w:ascii="Times New Roman" w:hAnsi="Times New Roman" w:cs="Times New Roman"/>
          <w:b/>
          <w:sz w:val="24"/>
        </w:rPr>
        <w:t>Liselerine,Sosyal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Bilimler Lisesine Birçok Öğrencimiz Yerleşmiştir.</w:t>
      </w:r>
    </w:p>
    <w:p w:rsidR="00282BC6" w:rsidRPr="00282BC6" w:rsidRDefault="00282BC6" w:rsidP="00282BC6">
      <w:pPr>
        <w:pStyle w:val="AralkYok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Bugün 4 Sınıf Halinde 41 Öğrencisiyle Eğitim Öğretim Faaliyetlerine Devam Eden Okulumuzda 6 Öğretmen Görev Yapmaktadır. Okul Müdürlüğüne Kurucu Okul Müdürümüz Murat ÖNDER Devam Etmektedir.</w:t>
      </w:r>
    </w:p>
    <w:sectPr w:rsidR="00282BC6" w:rsidRPr="00282BC6" w:rsidSect="00951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2BC6"/>
    <w:rsid w:val="00282BC6"/>
    <w:rsid w:val="00951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F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82B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492</Characters>
  <Application>Microsoft Office Word</Application>
  <DocSecurity>0</DocSecurity>
  <Lines>4</Lines>
  <Paragraphs>1</Paragraphs>
  <ScaleCrop>false</ScaleCrop>
  <Company>NeC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DENEME 123</dc:creator>
  <cp:lastModifiedBy>DENEME 123</cp:lastModifiedBy>
  <cp:revision>1</cp:revision>
  <dcterms:created xsi:type="dcterms:W3CDTF">2024-11-03T19:29:00Z</dcterms:created>
  <dcterms:modified xsi:type="dcterms:W3CDTF">2024-11-03T19:35:00Z</dcterms:modified>
</cp:coreProperties>
</file>